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F0" w:rsidRDefault="008F1DF0" w:rsidP="008F1D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1DF0" w:rsidRPr="008F1DF0" w:rsidRDefault="008F1DF0" w:rsidP="008F1DF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«Утверждаю»</w:t>
      </w:r>
    </w:p>
    <w:p w:rsidR="008F1DF0" w:rsidRPr="008F1DF0" w:rsidRDefault="008F1DF0" w:rsidP="008F1DF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Директор МБУ ДО ДООЦ</w:t>
      </w:r>
    </w:p>
    <w:p w:rsidR="008F1DF0" w:rsidRPr="008F1DF0" w:rsidRDefault="008F1DF0" w:rsidP="008F1DF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Тюлячинского муниципального района</w:t>
      </w:r>
    </w:p>
    <w:p w:rsidR="008F1DF0" w:rsidRDefault="008F1DF0" w:rsidP="008F1DF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__________________ Р.Р. Назипов</w:t>
      </w:r>
    </w:p>
    <w:p w:rsidR="008F1DF0" w:rsidRPr="008F1DF0" w:rsidRDefault="006F6E34" w:rsidP="008F1DF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F1DF0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20» марта 2020 г.</w:t>
      </w:r>
    </w:p>
    <w:p w:rsidR="008F1DF0" w:rsidRDefault="008F1DF0" w:rsidP="008F1D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0382" w:rsidRDefault="00B90382" w:rsidP="008F1D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b/>
          <w:sz w:val="28"/>
          <w:szCs w:val="28"/>
          <w:lang w:eastAsia="ru-RU"/>
        </w:rPr>
        <w:t>Инструкция для родителей обучающихся  МБУ ДО ДООЦ Тюлячинского муниципального района по переходу на обучение с применением электронного обучения и дистанционных образовательных технологий</w:t>
      </w:r>
    </w:p>
    <w:p w:rsidR="006F6E34" w:rsidRDefault="006F6E34" w:rsidP="008F1DF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8F1DF0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в образовательных организациях, реализующих дополнительные общеобразовательные общеразвивающие программы (далее – Программы), </w:t>
      </w:r>
      <w:proofErr w:type="spellStart"/>
      <w:r w:rsidRPr="008F1DF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1.  Обучающийся МБУ ДО ДООЦ будет проинформирован о сроках и порядке перехода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МБУ ДО ДООЦ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на единую форму 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8F1DF0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>2.  Для реализации указанной формы обучения обучающийся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приложения).</w:t>
      </w:r>
    </w:p>
    <w:p w:rsidR="00B90382" w:rsidRPr="008F1DF0" w:rsidRDefault="008F1DF0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.  На сайте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МБУ ДО ДООЦ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получить рекомендации по следующим вопросам:</w:t>
      </w:r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>-    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>-   о возможностях использования официального сайта о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МБУ ДО ДООЦ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-   о вариантах и формах обратной связи, используемых способах визуального взаимодействия педагогических работников и 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>обучающи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F1DF0">
        <w:rPr>
          <w:rFonts w:ascii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1DF0">
        <w:rPr>
          <w:rFonts w:ascii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8F1DF0">
        <w:rPr>
          <w:rFonts w:ascii="Times New Roman" w:hAnsi="Times New Roman" w:cs="Times New Roman"/>
          <w:sz w:val="28"/>
          <w:szCs w:val="28"/>
          <w:lang w:eastAsia="ru-RU"/>
        </w:rPr>
        <w:t>, и других инструментов для обучения);</w:t>
      </w:r>
    </w:p>
    <w:p w:rsidR="00B90382" w:rsidRPr="008F1DF0" w:rsidRDefault="008F1DF0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-   о порядке оказания учебно-методической помощи 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обучающим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>технологий.</w:t>
      </w:r>
      <w:proofErr w:type="gramEnd"/>
    </w:p>
    <w:p w:rsidR="00B90382" w:rsidRPr="008F1DF0" w:rsidRDefault="00B90382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-   о контрольных точках и времени предоставления от 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>обучающих</w:t>
      </w:r>
      <w:r w:rsidR="008F1DF0" w:rsidRPr="008F1DF0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B90382" w:rsidRPr="008F1DF0" w:rsidRDefault="008F1DF0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4. 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Для обеспечения занятости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 xml:space="preserve">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>ст в сл</w:t>
      </w:r>
      <w:proofErr w:type="gramEnd"/>
      <w:r w:rsidR="00B90382" w:rsidRPr="008F1DF0">
        <w:rPr>
          <w:rFonts w:ascii="Times New Roman" w:hAnsi="Times New Roman" w:cs="Times New Roman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bookmarkEnd w:id="0"/>
    <w:p w:rsidR="00F469DD" w:rsidRPr="008F1DF0" w:rsidRDefault="00F469DD" w:rsidP="006F6E3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469DD" w:rsidRPr="008F1DF0" w:rsidSect="008F1DF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82"/>
    <w:rsid w:val="006F6E34"/>
    <w:rsid w:val="008F1DF0"/>
    <w:rsid w:val="00B90382"/>
    <w:rsid w:val="00BA44AF"/>
    <w:rsid w:val="00F4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AF"/>
  </w:style>
  <w:style w:type="paragraph" w:styleId="1">
    <w:name w:val="heading 1"/>
    <w:basedOn w:val="a"/>
    <w:next w:val="a"/>
    <w:link w:val="10"/>
    <w:uiPriority w:val="9"/>
    <w:qFormat/>
    <w:rsid w:val="00BA4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4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4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A44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4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4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A44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A44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AF"/>
  </w:style>
  <w:style w:type="paragraph" w:styleId="1">
    <w:name w:val="heading 1"/>
    <w:basedOn w:val="a"/>
    <w:next w:val="a"/>
    <w:link w:val="10"/>
    <w:uiPriority w:val="9"/>
    <w:qFormat/>
    <w:rsid w:val="00BA4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4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4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A44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4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4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A44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A44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Timur</cp:lastModifiedBy>
  <cp:revision>1</cp:revision>
  <dcterms:created xsi:type="dcterms:W3CDTF">2020-04-13T12:21:00Z</dcterms:created>
  <dcterms:modified xsi:type="dcterms:W3CDTF">2020-04-13T12:43:00Z</dcterms:modified>
</cp:coreProperties>
</file>